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usunąć profil firmy z serwisu z opiniami?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usunąć profil firmy z serwisu z opiniami? Czy w ogóle jest możliwe usunięcie całego profilu oraz wizytówki firmy z sieci? Odpowiadamy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Profile firmy w sieci a wizerunek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Istnieje wiele opiniotwórczych stron także takich poświęconych pracodawcom oraz pracownikom gdzie anonimowo można zmieszczać wszelkie informacje dotyczące przedsiębiorstwa, niekoniecznie prawdziwe co więcej przekszaczające granice wolności słowa i graniczące z łamaniem prawa o czym czesto sami pracodawcy nie mają pojęcia a co może mocno wpływać na funkcjonowanie firmy. Jedną z nich jest na przykład znana strona internetowa GoWork i tym podobne. Do firm zajmujących się kreowaniem wizerunku firmy w sieci, często zgłaszają się firmy z zapytaniem czy jest możliwe usunięcie bezprawnych wpisów z takowych stron a także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jak usunąć profil firmy z serwisu z opiniami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wizytówkę danej firmy.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usunąć profil firmy z serwisu z opiniami?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9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wpomnieć, że przedsiębiorcy wpisani do Centralnej Ewidencji i Informacji o Działalności Gospodarczej, a więc firmy jednoosobowe mają całkowite prawo żądać od administratora danych strony lub podstrony, usunięcia informacji dotyczących firmy takich jak imię i nazwisko właściciela czy członka zarządu, numer kontaktowy adres lub wszelkich innych informacje. Co ciekawe w związku z wprowadzeniem rodo żądanie usunięcia jakichkolwiek opinii negatywnych czy wpisów zdecydowanie ułatwia sprawę, również osobom indywidualnym zgłaszających się do administratorów stron. Jeśli mimo to nie wiesz </w:t>
      </w:r>
      <w:r>
        <w:rPr>
          <w:rFonts w:ascii="calibri" w:hAnsi="calibri" w:eastAsia="calibri" w:cs="calibri"/>
          <w:sz w:val="24"/>
          <w:szCs w:val="24"/>
          <w:b/>
        </w:rPr>
        <w:t xml:space="preserve">jak usunąć profil firmy z serwisu z opiniami</w:t>
      </w:r>
      <w:r>
        <w:rPr>
          <w:rFonts w:ascii="calibri" w:hAnsi="calibri" w:eastAsia="calibri" w:cs="calibri"/>
          <w:sz w:val="24"/>
          <w:szCs w:val="24"/>
        </w:rPr>
        <w:t xml:space="preserve">, zachęcamy do kontaktu z Czyścimy Internet.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jak-usunac-profil-firmy-z-serwisu-z-opiniam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2024-05-04T09:54:57+02:00</dcterms:created>
  <dcterms:modified xsi:type="dcterms:W3CDTF">2024-05-04T09:54:57+02:00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